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CCCB" w14:textId="35558325" w:rsidR="0091395E" w:rsidRPr="0091395E" w:rsidRDefault="0091395E" w:rsidP="0091395E">
      <w:pPr>
        <w:jc w:val="center"/>
        <w:rPr>
          <w:b/>
          <w:bCs/>
          <w:sz w:val="72"/>
          <w:szCs w:val="72"/>
        </w:rPr>
      </w:pPr>
      <w:r w:rsidRPr="0091395E">
        <w:rPr>
          <w:b/>
          <w:bCs/>
          <w:sz w:val="72"/>
          <w:szCs w:val="72"/>
        </w:rPr>
        <w:t>Scholarships of the Student Benefit</w:t>
      </w:r>
      <w:r w:rsidRPr="0091395E">
        <w:rPr>
          <w:b/>
          <w:bCs/>
          <w:sz w:val="72"/>
          <w:szCs w:val="72"/>
        </w:rPr>
        <w:t xml:space="preserve"> </w:t>
      </w:r>
      <w:r w:rsidRPr="0091395E">
        <w:rPr>
          <w:b/>
          <w:bCs/>
          <w:sz w:val="72"/>
          <w:szCs w:val="72"/>
        </w:rPr>
        <w:t>Fund</w:t>
      </w:r>
    </w:p>
    <w:p w14:paraId="3FD06136" w14:textId="0D50C74E" w:rsidR="0091395E" w:rsidRPr="0091395E" w:rsidRDefault="0091395E" w:rsidP="0091395E">
      <w:pPr>
        <w:jc w:val="center"/>
        <w:rPr>
          <w:sz w:val="52"/>
          <w:szCs w:val="52"/>
        </w:rPr>
      </w:pPr>
      <w:r>
        <w:rPr>
          <w:sz w:val="48"/>
          <w:szCs w:val="48"/>
        </w:rPr>
        <w:br/>
      </w:r>
      <w:r w:rsidRPr="0091395E">
        <w:rPr>
          <w:sz w:val="52"/>
          <w:szCs w:val="52"/>
        </w:rPr>
        <w:t>Attention - MBBS Students – 37th Batch</w:t>
      </w:r>
      <w:r>
        <w:rPr>
          <w:sz w:val="52"/>
          <w:szCs w:val="52"/>
        </w:rPr>
        <w:br/>
      </w:r>
    </w:p>
    <w:p w14:paraId="47A0C284" w14:textId="04789C78" w:rsidR="0091395E" w:rsidRPr="0091395E" w:rsidRDefault="0091395E" w:rsidP="0091395E">
      <w:pPr>
        <w:jc w:val="center"/>
        <w:rPr>
          <w:sz w:val="52"/>
          <w:szCs w:val="52"/>
        </w:rPr>
      </w:pPr>
      <w:r w:rsidRPr="0091395E">
        <w:rPr>
          <w:sz w:val="52"/>
          <w:szCs w:val="52"/>
        </w:rPr>
        <w:t>The application deadline for the “Student Benefit Fund” sponsored scholarships for MBBS students has been extended.</w:t>
      </w:r>
      <w:r>
        <w:rPr>
          <w:sz w:val="52"/>
          <w:szCs w:val="52"/>
        </w:rPr>
        <w:br/>
      </w:r>
      <w:r>
        <w:rPr>
          <w:sz w:val="52"/>
          <w:szCs w:val="52"/>
        </w:rPr>
        <w:br/>
      </w:r>
      <w:r w:rsidRPr="0091395E">
        <w:rPr>
          <w:sz w:val="52"/>
          <w:szCs w:val="52"/>
        </w:rPr>
        <w:t>Completed and duly signed applications should be emailed to</w:t>
      </w:r>
    </w:p>
    <w:p w14:paraId="09FCAF33" w14:textId="2E491DFC" w:rsidR="0091395E" w:rsidRDefault="0091395E" w:rsidP="0091395E">
      <w:pPr>
        <w:jc w:val="center"/>
        <w:rPr>
          <w:sz w:val="52"/>
          <w:szCs w:val="52"/>
        </w:rPr>
      </w:pPr>
      <w:hyperlink r:id="rId4" w:history="1">
        <w:r w:rsidRPr="00421CE1">
          <w:rPr>
            <w:rStyle w:val="Hyperlink"/>
            <w:sz w:val="52"/>
            <w:szCs w:val="52"/>
          </w:rPr>
          <w:t>sbfmedfac@kln.ac.lk</w:t>
        </w:r>
      </w:hyperlink>
      <w:r>
        <w:rPr>
          <w:sz w:val="52"/>
          <w:szCs w:val="52"/>
        </w:rPr>
        <w:t xml:space="preserve"> </w:t>
      </w:r>
      <w:r w:rsidRPr="0091395E">
        <w:rPr>
          <w:sz w:val="52"/>
          <w:szCs w:val="52"/>
        </w:rPr>
        <w:t>on or before</w:t>
      </w:r>
      <w:r>
        <w:rPr>
          <w:sz w:val="52"/>
          <w:szCs w:val="52"/>
        </w:rPr>
        <w:t xml:space="preserve"> </w:t>
      </w:r>
      <w:r w:rsidR="00C04129">
        <w:rPr>
          <w:sz w:val="52"/>
          <w:szCs w:val="52"/>
        </w:rPr>
        <w:t>29</w:t>
      </w:r>
      <w:r w:rsidRPr="0091395E">
        <w:rPr>
          <w:sz w:val="52"/>
          <w:szCs w:val="52"/>
        </w:rPr>
        <w:t>th of May 2026</w:t>
      </w:r>
      <w:r>
        <w:rPr>
          <w:sz w:val="52"/>
          <w:szCs w:val="52"/>
        </w:rPr>
        <w:t>.</w:t>
      </w:r>
    </w:p>
    <w:p w14:paraId="667F4566" w14:textId="77777777" w:rsidR="0091395E" w:rsidRPr="0091395E" w:rsidRDefault="0091395E" w:rsidP="0091395E">
      <w:pPr>
        <w:jc w:val="center"/>
        <w:rPr>
          <w:sz w:val="52"/>
          <w:szCs w:val="52"/>
        </w:rPr>
      </w:pPr>
    </w:p>
    <w:p w14:paraId="3DD9F80B" w14:textId="77777777" w:rsidR="0091395E" w:rsidRPr="0091395E" w:rsidRDefault="0091395E" w:rsidP="0091395E">
      <w:pPr>
        <w:jc w:val="center"/>
        <w:rPr>
          <w:sz w:val="32"/>
          <w:szCs w:val="32"/>
        </w:rPr>
      </w:pPr>
      <w:r w:rsidRPr="0091395E">
        <w:rPr>
          <w:sz w:val="32"/>
          <w:szCs w:val="32"/>
        </w:rPr>
        <w:t>Prof Shiromi Perera</w:t>
      </w:r>
    </w:p>
    <w:p w14:paraId="12E15A7D" w14:textId="6E0D8088" w:rsidR="00E7764D" w:rsidRPr="0091395E" w:rsidRDefault="0091395E" w:rsidP="0091395E">
      <w:pPr>
        <w:jc w:val="center"/>
        <w:rPr>
          <w:sz w:val="32"/>
          <w:szCs w:val="32"/>
        </w:rPr>
      </w:pPr>
      <w:r w:rsidRPr="0091395E">
        <w:rPr>
          <w:sz w:val="32"/>
          <w:szCs w:val="32"/>
        </w:rPr>
        <w:t>Treasurer/Student Benefit Fund</w:t>
      </w:r>
    </w:p>
    <w:sectPr w:rsidR="00E7764D" w:rsidRPr="0091395E" w:rsidSect="009139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99"/>
    <w:rsid w:val="002763B4"/>
    <w:rsid w:val="00587799"/>
    <w:rsid w:val="006351B4"/>
    <w:rsid w:val="0091395E"/>
    <w:rsid w:val="00B87608"/>
    <w:rsid w:val="00C04129"/>
    <w:rsid w:val="00D6775B"/>
    <w:rsid w:val="00D871D3"/>
    <w:rsid w:val="00D873D9"/>
    <w:rsid w:val="00E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E318"/>
  <w15:chartTrackingRefBased/>
  <w15:docId w15:val="{91923304-09E8-4962-B3DF-1E2EB908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7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7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7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7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7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7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7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7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79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bfmedfac@kl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Company>University of Kelaniya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Affairs Division Faculty of Medicine</dc:creator>
  <cp:keywords/>
  <dc:description/>
  <cp:lastModifiedBy>Student Affairs Division Faculty of Medicine</cp:lastModifiedBy>
  <cp:revision>6</cp:revision>
  <dcterms:created xsi:type="dcterms:W3CDTF">2026-05-20T05:24:00Z</dcterms:created>
  <dcterms:modified xsi:type="dcterms:W3CDTF">2026-05-20T05:29:00Z</dcterms:modified>
</cp:coreProperties>
</file>