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9" w:rsidRPr="00A35167" w:rsidRDefault="00A35167" w:rsidP="00A35167">
      <w:pPr>
        <w:spacing w:line="240" w:lineRule="auto"/>
        <w:jc w:val="center"/>
        <w:rPr>
          <w:b/>
          <w:sz w:val="28"/>
        </w:rPr>
      </w:pPr>
      <w:r w:rsidRPr="00A35167">
        <w:rPr>
          <w:b/>
          <w:sz w:val="28"/>
        </w:rPr>
        <w:t>Summary</w:t>
      </w:r>
      <w:r w:rsidR="00D11D01">
        <w:rPr>
          <w:b/>
          <w:sz w:val="28"/>
        </w:rPr>
        <w:t xml:space="preserve"> Form </w:t>
      </w:r>
    </w:p>
    <w:tbl>
      <w:tblPr>
        <w:tblStyle w:val="TableGrid"/>
        <w:tblW w:w="10980" w:type="dxa"/>
        <w:tblLayout w:type="fixed"/>
        <w:tblLook w:val="04A0"/>
      </w:tblPr>
      <w:tblGrid>
        <w:gridCol w:w="378"/>
        <w:gridCol w:w="1800"/>
        <w:gridCol w:w="8802"/>
      </w:tblGrid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Title:</w:t>
            </w:r>
          </w:p>
        </w:tc>
        <w:tc>
          <w:tcPr>
            <w:tcW w:w="8802" w:type="dxa"/>
            <w:vAlign w:val="center"/>
          </w:tcPr>
          <w:p w:rsidR="00A35167" w:rsidRPr="00A35167" w:rsidRDefault="00A35167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Objective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Study design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Study setting</w:t>
            </w:r>
          </w:p>
        </w:tc>
        <w:tc>
          <w:tcPr>
            <w:tcW w:w="8802" w:type="dxa"/>
            <w:vAlign w:val="center"/>
          </w:tcPr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Study population</w:t>
            </w:r>
          </w:p>
        </w:tc>
        <w:tc>
          <w:tcPr>
            <w:tcW w:w="8802" w:type="dxa"/>
            <w:vAlign w:val="center"/>
          </w:tcPr>
          <w:p w:rsidR="00A35167" w:rsidRPr="00A35167" w:rsidRDefault="00A35167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Definition of intervention/main exposure variable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Definition of primary outcome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Sample size</w:t>
            </w:r>
          </w:p>
        </w:tc>
        <w:tc>
          <w:tcPr>
            <w:tcW w:w="8802" w:type="dxa"/>
            <w:vAlign w:val="center"/>
          </w:tcPr>
          <w:p w:rsidR="00A35167" w:rsidRPr="00A35167" w:rsidRDefault="00A35167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Data collection method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Proposed data analysis</w:t>
            </w:r>
          </w:p>
        </w:tc>
        <w:tc>
          <w:tcPr>
            <w:tcW w:w="8802" w:type="dxa"/>
            <w:vAlign w:val="center"/>
          </w:tcPr>
          <w:p w:rsidR="00A35167" w:rsidRPr="00A35167" w:rsidRDefault="00A35167" w:rsidP="00BD7584">
            <w:pPr>
              <w:rPr>
                <w:b/>
              </w:rPr>
            </w:pPr>
          </w:p>
        </w:tc>
      </w:tr>
      <w:tr w:rsidR="00A35167" w:rsidRPr="00A35167" w:rsidTr="00BD7584">
        <w:trPr>
          <w:trHeight w:val="908"/>
        </w:trPr>
        <w:tc>
          <w:tcPr>
            <w:tcW w:w="378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A35167" w:rsidRPr="00B21319" w:rsidRDefault="00A35167" w:rsidP="00BD7584">
            <w:pPr>
              <w:ind w:left="-18" w:right="-108"/>
              <w:rPr>
                <w:b/>
              </w:rPr>
            </w:pPr>
            <w:r w:rsidRPr="00B21319">
              <w:rPr>
                <w:b/>
              </w:rPr>
              <w:t>Main ethical issues</w:t>
            </w:r>
          </w:p>
        </w:tc>
        <w:tc>
          <w:tcPr>
            <w:tcW w:w="8802" w:type="dxa"/>
            <w:vAlign w:val="center"/>
          </w:tcPr>
          <w:p w:rsidR="00A35167" w:rsidRDefault="00A35167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Default="00BD7584" w:rsidP="00BD7584">
            <w:pPr>
              <w:rPr>
                <w:b/>
              </w:rPr>
            </w:pPr>
          </w:p>
          <w:p w:rsidR="00BD7584" w:rsidRPr="00A35167" w:rsidRDefault="00BD7584" w:rsidP="00BD7584">
            <w:pPr>
              <w:rPr>
                <w:b/>
              </w:rPr>
            </w:pPr>
          </w:p>
        </w:tc>
      </w:tr>
    </w:tbl>
    <w:p w:rsidR="00AF1504" w:rsidRDefault="00D11D01" w:rsidP="00D11D01">
      <w:pPr>
        <w:spacing w:after="0"/>
      </w:pPr>
      <w:r>
        <w:t xml:space="preserve">*Applicant can adjust the height of the row but strictly stick to one page. </w:t>
      </w:r>
    </w:p>
    <w:sectPr w:rsidR="00AF1504" w:rsidSect="00A3516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47" w:rsidRDefault="009F5647" w:rsidP="00915402">
      <w:pPr>
        <w:spacing w:after="0" w:line="240" w:lineRule="auto"/>
      </w:pPr>
      <w:r>
        <w:separator/>
      </w:r>
    </w:p>
  </w:endnote>
  <w:endnote w:type="continuationSeparator" w:id="1">
    <w:p w:rsidR="009F5647" w:rsidRDefault="009F5647" w:rsidP="009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02" w:rsidRPr="003016E1" w:rsidRDefault="003016E1" w:rsidP="003016E1">
    <w:pPr>
      <w:pStyle w:val="Footer"/>
      <w:jc w:val="center"/>
    </w:pPr>
    <w:r>
      <w:rPr>
        <w:i/>
        <w:iCs/>
      </w:rPr>
      <w:t>ERC, Faculty of Medicine, University of Kelaniya, Version 04 Dated: October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47" w:rsidRDefault="009F5647" w:rsidP="00915402">
      <w:pPr>
        <w:spacing w:after="0" w:line="240" w:lineRule="auto"/>
      </w:pPr>
      <w:r>
        <w:separator/>
      </w:r>
    </w:p>
  </w:footnote>
  <w:footnote w:type="continuationSeparator" w:id="1">
    <w:p w:rsidR="009F5647" w:rsidRDefault="009F5647" w:rsidP="009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F5F"/>
    <w:multiLevelType w:val="hybridMultilevel"/>
    <w:tmpl w:val="B622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365E"/>
    <w:multiLevelType w:val="hybridMultilevel"/>
    <w:tmpl w:val="21449D54"/>
    <w:lvl w:ilvl="0" w:tplc="84B20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59"/>
    <w:rsid w:val="001523DD"/>
    <w:rsid w:val="001D04CC"/>
    <w:rsid w:val="002C1F61"/>
    <w:rsid w:val="003016E1"/>
    <w:rsid w:val="003075FC"/>
    <w:rsid w:val="00364959"/>
    <w:rsid w:val="005C2680"/>
    <w:rsid w:val="00645469"/>
    <w:rsid w:val="006B7B3E"/>
    <w:rsid w:val="00833DAA"/>
    <w:rsid w:val="00915402"/>
    <w:rsid w:val="00945FD7"/>
    <w:rsid w:val="009F5647"/>
    <w:rsid w:val="00A308A8"/>
    <w:rsid w:val="00A35167"/>
    <w:rsid w:val="00AC70E3"/>
    <w:rsid w:val="00AF1504"/>
    <w:rsid w:val="00B02F26"/>
    <w:rsid w:val="00B21319"/>
    <w:rsid w:val="00B909AF"/>
    <w:rsid w:val="00BD7584"/>
    <w:rsid w:val="00CA22F0"/>
    <w:rsid w:val="00D11D01"/>
    <w:rsid w:val="00D81339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402"/>
  </w:style>
  <w:style w:type="paragraph" w:styleId="Footer">
    <w:name w:val="footer"/>
    <w:basedOn w:val="Normal"/>
    <w:link w:val="FooterChar"/>
    <w:uiPriority w:val="99"/>
    <w:unhideWhenUsed/>
    <w:rsid w:val="0091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02"/>
  </w:style>
  <w:style w:type="paragraph" w:styleId="BalloonText">
    <w:name w:val="Balloon Text"/>
    <w:basedOn w:val="Normal"/>
    <w:link w:val="BalloonTextChar"/>
    <w:uiPriority w:val="99"/>
    <w:semiHidden/>
    <w:unhideWhenUsed/>
    <w:rsid w:val="0091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9</cp:revision>
  <dcterms:created xsi:type="dcterms:W3CDTF">2018-05-09T18:13:00Z</dcterms:created>
  <dcterms:modified xsi:type="dcterms:W3CDTF">2019-01-28T11:23:00Z</dcterms:modified>
</cp:coreProperties>
</file>